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8F98B" w14:textId="550FF8B2" w:rsidR="000850A1" w:rsidRPr="000850A1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0A1">
        <w:rPr>
          <w:rFonts w:ascii="Times New Roman" w:hAnsi="Times New Roman" w:cs="Times New Roman"/>
          <w:sz w:val="28"/>
          <w:szCs w:val="28"/>
          <w:lang w:val="uk-UA"/>
        </w:rPr>
        <w:t xml:space="preserve">Про звіт старости </w:t>
      </w:r>
      <w:proofErr w:type="spellStart"/>
      <w:r w:rsidRPr="000850A1">
        <w:rPr>
          <w:rFonts w:ascii="Times New Roman" w:hAnsi="Times New Roman" w:cs="Times New Roman"/>
          <w:sz w:val="28"/>
          <w:szCs w:val="28"/>
          <w:lang w:val="uk-UA"/>
        </w:rPr>
        <w:t>Грибовицького</w:t>
      </w:r>
      <w:proofErr w:type="spellEnd"/>
      <w:r w:rsidRPr="00085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EA3060" w14:textId="77777777" w:rsidR="000850A1" w:rsidRPr="000850A1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850A1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0850A1">
        <w:rPr>
          <w:rFonts w:ascii="Times New Roman" w:hAnsi="Times New Roman" w:cs="Times New Roman"/>
          <w:sz w:val="28"/>
          <w:szCs w:val="28"/>
          <w:lang w:val="uk-UA"/>
        </w:rPr>
        <w:t xml:space="preserve"> округу Нововолинської </w:t>
      </w:r>
    </w:p>
    <w:p w14:paraId="764E957C" w14:textId="74060F2F" w:rsidR="000850A1" w:rsidRPr="000850A1" w:rsidRDefault="0000168B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0850A1" w:rsidRPr="000850A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за 202</w:t>
      </w:r>
      <w:r w:rsidR="000850A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850A1" w:rsidRPr="000850A1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3FC9A23E" w14:textId="77777777" w:rsidR="000850A1" w:rsidRPr="00CE2587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620974" w14:textId="7DDB86EF" w:rsidR="0000168B" w:rsidRPr="0000168B" w:rsidRDefault="0000168B" w:rsidP="008C2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168B"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Відповідно ч. </w:t>
      </w:r>
      <w:r w:rsidR="002935F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0168B">
        <w:rPr>
          <w:rFonts w:ascii="Times New Roman" w:hAnsi="Times New Roman" w:cs="Times New Roman"/>
          <w:sz w:val="28"/>
          <w:szCs w:val="28"/>
          <w:lang w:val="uk-UA"/>
        </w:rPr>
        <w:t xml:space="preserve"> ст. 54¹ Закону України «Про місцеве самоврядування в Україні», </w:t>
      </w:r>
      <w:r w:rsidR="008C254D">
        <w:rPr>
          <w:rFonts w:ascii="Times New Roman" w:hAnsi="Times New Roman" w:cs="Times New Roman"/>
          <w:sz w:val="28"/>
          <w:szCs w:val="28"/>
          <w:lang w:val="uk-UA"/>
        </w:rPr>
        <w:t xml:space="preserve">п.2 </w:t>
      </w:r>
      <w:r w:rsidRPr="0000168B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старосту Нововолинської міської ради, затвердженого рішенням Нововолинської міської ради від 24 вересня 2021 року №8/34, заслухавши звіт старости </w:t>
      </w:r>
      <w:proofErr w:type="spellStart"/>
      <w:r w:rsidRPr="0000168B">
        <w:rPr>
          <w:rFonts w:ascii="Times New Roman" w:hAnsi="Times New Roman" w:cs="Times New Roman"/>
          <w:sz w:val="28"/>
          <w:szCs w:val="28"/>
          <w:lang w:val="uk-UA"/>
        </w:rPr>
        <w:t>Грибовицького</w:t>
      </w:r>
      <w:proofErr w:type="spellEnd"/>
      <w:r w:rsidRPr="00001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168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00168B">
        <w:rPr>
          <w:rFonts w:ascii="Times New Roman" w:hAnsi="Times New Roman" w:cs="Times New Roman"/>
          <w:sz w:val="28"/>
          <w:szCs w:val="28"/>
          <w:lang w:val="uk-UA"/>
        </w:rPr>
        <w:t xml:space="preserve"> округу Нововолинської міської територіальної громади </w:t>
      </w:r>
      <w:r w:rsidR="008C254D">
        <w:rPr>
          <w:rFonts w:ascii="Times New Roman" w:hAnsi="Times New Roman" w:cs="Times New Roman"/>
          <w:sz w:val="28"/>
          <w:szCs w:val="28"/>
          <w:lang w:val="uk-UA"/>
        </w:rPr>
        <w:t xml:space="preserve">Інни </w:t>
      </w:r>
      <w:proofErr w:type="spellStart"/>
      <w:r w:rsidRPr="0000168B">
        <w:rPr>
          <w:rFonts w:ascii="Times New Roman" w:hAnsi="Times New Roman" w:cs="Times New Roman"/>
          <w:sz w:val="28"/>
          <w:szCs w:val="28"/>
          <w:lang w:val="uk-UA"/>
        </w:rPr>
        <w:t>Степюк</w:t>
      </w:r>
      <w:proofErr w:type="spellEnd"/>
      <w:r w:rsidRPr="0000168B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168B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00168B">
        <w:rPr>
          <w:rFonts w:ascii="Times New Roman" w:hAnsi="Times New Roman" w:cs="Times New Roman"/>
          <w:sz w:val="28"/>
          <w:szCs w:val="28"/>
          <w:lang w:val="uk-UA"/>
        </w:rPr>
        <w:t xml:space="preserve"> рік, міська рада </w:t>
      </w:r>
    </w:p>
    <w:p w14:paraId="222CF89C" w14:textId="77777777" w:rsidR="008C254D" w:rsidRDefault="008C254D" w:rsidP="00B2323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117452" w14:textId="71353B33" w:rsidR="000850A1" w:rsidRPr="008C254D" w:rsidRDefault="000850A1" w:rsidP="00B23232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54D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71A824B5" w14:textId="77777777" w:rsidR="000850A1" w:rsidRPr="00CE2587" w:rsidRDefault="000850A1" w:rsidP="000850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95396D" w14:textId="1CA7FEE2" w:rsidR="000850A1" w:rsidRPr="008C254D" w:rsidRDefault="008C254D" w:rsidP="008C25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Грибовицького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Нововолинської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</w:t>
      </w:r>
      <w:r w:rsidR="005C6148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за 2023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50A1" w:rsidRPr="008C254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850A1" w:rsidRPr="008C254D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>).</w:t>
      </w:r>
    </w:p>
    <w:p w14:paraId="515CF630" w14:textId="77777777" w:rsidR="008C254D" w:rsidRDefault="008C254D" w:rsidP="008C25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850A1" w:rsidRPr="008C254D">
        <w:rPr>
          <w:rFonts w:ascii="Times New Roman" w:hAnsi="Times New Roman" w:cs="Times New Roman"/>
          <w:sz w:val="28"/>
          <w:szCs w:val="28"/>
        </w:rPr>
        <w:t xml:space="preserve">Роботу старости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Грибовицького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округу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Інни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Степюк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за 2023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визнати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0A1" w:rsidRPr="008C254D">
        <w:rPr>
          <w:rFonts w:ascii="Times New Roman" w:hAnsi="Times New Roman" w:cs="Times New Roman"/>
          <w:sz w:val="28"/>
          <w:szCs w:val="28"/>
        </w:rPr>
        <w:t>задовільною</w:t>
      </w:r>
      <w:proofErr w:type="spellEnd"/>
      <w:r w:rsidR="000850A1" w:rsidRPr="008C254D">
        <w:rPr>
          <w:rFonts w:ascii="Times New Roman" w:hAnsi="Times New Roman" w:cs="Times New Roman"/>
          <w:sz w:val="28"/>
          <w:szCs w:val="28"/>
        </w:rPr>
        <w:t>.</w:t>
      </w:r>
    </w:p>
    <w:p w14:paraId="76540EFD" w14:textId="55BD11B3" w:rsidR="000850A1" w:rsidRPr="008C254D" w:rsidRDefault="007C6534" w:rsidP="008C25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54D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8C254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54D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51101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101" w:rsidRPr="008C254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51101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101" w:rsidRPr="008C254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51101" w:rsidRPr="008C254D">
        <w:rPr>
          <w:rFonts w:ascii="Times New Roman" w:hAnsi="Times New Roman" w:cs="Times New Roman"/>
          <w:sz w:val="28"/>
          <w:szCs w:val="28"/>
        </w:rPr>
        <w:t xml:space="preserve"> на </w:t>
      </w:r>
      <w:r w:rsidR="008C254D" w:rsidRPr="008C254D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8C254D" w:rsidRPr="008C254D">
        <w:rPr>
          <w:rFonts w:ascii="Times New Roman" w:hAnsi="Times New Roman" w:cs="Times New Roman"/>
          <w:sz w:val="28"/>
          <w:szCs w:val="28"/>
        </w:rPr>
        <w:t>остійн</w:t>
      </w:r>
      <w:proofErr w:type="spellEnd"/>
      <w:r w:rsidR="008C254D" w:rsidRPr="008C254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C254D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54D" w:rsidRPr="008C254D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8C254D" w:rsidRPr="008C254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C254D" w:rsidRPr="008C254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C254D" w:rsidRPr="008C254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C254D" w:rsidRPr="008C254D">
        <w:rPr>
          <w:rFonts w:ascii="Times New Roman" w:hAnsi="Times New Roman" w:cs="Times New Roman"/>
          <w:sz w:val="28"/>
          <w:szCs w:val="28"/>
        </w:rPr>
        <w:t xml:space="preserve"> регламенту </w:t>
      </w:r>
      <w:proofErr w:type="spellStart"/>
      <w:r w:rsidR="008C254D" w:rsidRPr="008C254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8C254D" w:rsidRPr="008C254D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="008C254D" w:rsidRPr="008C254D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8C254D" w:rsidRPr="008C25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54D" w:rsidRPr="008C254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8C254D" w:rsidRPr="008C25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254D" w:rsidRPr="008C254D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8C254D" w:rsidRPr="008C254D">
        <w:rPr>
          <w:rFonts w:ascii="Times New Roman" w:hAnsi="Times New Roman" w:cs="Times New Roman"/>
          <w:sz w:val="28"/>
          <w:szCs w:val="28"/>
        </w:rPr>
        <w:t xml:space="preserve"> та правопорядку</w:t>
      </w:r>
      <w:r w:rsidR="00D51101" w:rsidRPr="008C254D">
        <w:rPr>
          <w:rFonts w:ascii="Times New Roman" w:hAnsi="Times New Roman" w:cs="Times New Roman"/>
          <w:sz w:val="28"/>
          <w:szCs w:val="28"/>
        </w:rPr>
        <w:t>.</w:t>
      </w:r>
    </w:p>
    <w:p w14:paraId="11CFF686" w14:textId="77777777" w:rsidR="000850A1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2EDCD9" w14:textId="77777777" w:rsidR="008C254D" w:rsidRDefault="008C254D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E174D6" w14:textId="77777777" w:rsidR="008C254D" w:rsidRDefault="008C254D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313AD5" w14:textId="62C03D26" w:rsidR="000850A1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   </w:t>
      </w:r>
      <w:r w:rsidR="008C254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Борис КАРПУС</w:t>
      </w:r>
    </w:p>
    <w:p w14:paraId="693B9CD7" w14:textId="77777777" w:rsidR="008C254D" w:rsidRDefault="008C254D" w:rsidP="000850A1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09DC0B20" w14:textId="77777777" w:rsidR="008C254D" w:rsidRDefault="008C254D" w:rsidP="000850A1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65AAFA82" w14:textId="287CC3ED" w:rsidR="00DA5BF0" w:rsidRPr="008C254D" w:rsidRDefault="00DA5BF0" w:rsidP="000850A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C254D">
        <w:rPr>
          <w:rFonts w:ascii="Times New Roman" w:hAnsi="Times New Roman" w:cs="Times New Roman"/>
          <w:sz w:val="24"/>
          <w:szCs w:val="24"/>
          <w:lang w:val="uk-UA"/>
        </w:rPr>
        <w:t xml:space="preserve">Інна </w:t>
      </w:r>
      <w:proofErr w:type="spellStart"/>
      <w:r w:rsidRPr="008C254D">
        <w:rPr>
          <w:rFonts w:ascii="Times New Roman" w:hAnsi="Times New Roman" w:cs="Times New Roman"/>
          <w:sz w:val="24"/>
          <w:szCs w:val="24"/>
          <w:lang w:val="uk-UA"/>
        </w:rPr>
        <w:t>Степюк</w:t>
      </w:r>
      <w:proofErr w:type="spellEnd"/>
    </w:p>
    <w:sectPr w:rsidR="00DA5BF0" w:rsidRPr="008C254D" w:rsidSect="008C254D">
      <w:headerReference w:type="default" r:id="rId7"/>
      <w:pgSz w:w="11906" w:h="16838"/>
      <w:pgMar w:top="284" w:right="567" w:bottom="1134" w:left="1701" w:header="28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0DA6E" w14:textId="77777777" w:rsidR="00324BE4" w:rsidRDefault="00324BE4">
      <w:pPr>
        <w:spacing w:after="0" w:line="240" w:lineRule="auto"/>
      </w:pPr>
      <w:r>
        <w:separator/>
      </w:r>
    </w:p>
  </w:endnote>
  <w:endnote w:type="continuationSeparator" w:id="0">
    <w:p w14:paraId="179A464B" w14:textId="77777777" w:rsidR="00324BE4" w:rsidRDefault="00324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AA4B6" w14:textId="77777777" w:rsidR="00324BE4" w:rsidRDefault="00324BE4">
      <w:pPr>
        <w:spacing w:after="0" w:line="240" w:lineRule="auto"/>
      </w:pPr>
      <w:r>
        <w:separator/>
      </w:r>
    </w:p>
  </w:footnote>
  <w:footnote w:type="continuationSeparator" w:id="0">
    <w:p w14:paraId="3CC8ADBD" w14:textId="77777777" w:rsidR="00324BE4" w:rsidRDefault="00324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707D" w14:textId="77777777" w:rsidR="0000168B" w:rsidRPr="001A2F99" w:rsidRDefault="0000168B" w:rsidP="0000168B">
    <w:pPr>
      <w:spacing w:after="0" w:line="240" w:lineRule="auto"/>
      <w:jc w:val="center"/>
      <w:rPr>
        <w:rFonts w:ascii="Times New Roman" w:eastAsia="Times New Roman" w:hAnsi="Times New Roman" w:cs="Times New Roman"/>
        <w:snapToGrid w:val="0"/>
        <w:spacing w:val="8"/>
        <w:sz w:val="24"/>
        <w:szCs w:val="24"/>
      </w:rPr>
    </w:pPr>
    <w:r w:rsidRPr="001A2F99">
      <w:rPr>
        <w:rFonts w:ascii="Times New Roman" w:eastAsia="Times New Roman" w:hAnsi="Times New Roman" w:cs="Times New Roman"/>
        <w:noProof/>
        <w:snapToGrid w:val="0"/>
        <w:spacing w:val="8"/>
        <w:sz w:val="24"/>
        <w:szCs w:val="24"/>
      </w:rPr>
      <w:drawing>
        <wp:inline distT="0" distB="0" distL="0" distR="0" wp14:anchorId="055224C9" wp14:editId="3B59E9CB">
          <wp:extent cx="428625" cy="609600"/>
          <wp:effectExtent l="0" t="0" r="9525" b="0"/>
          <wp:docPr id="2" name="Рисунок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609600"/>
                  </a:xfrm>
                  <a:prstGeom prst="rect">
                    <a:avLst/>
                  </a:prstGeom>
                  <a:solidFill>
                    <a:srgbClr val="C0C0C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EB02C9A" w14:textId="77777777" w:rsidR="0000168B" w:rsidRPr="001A2F99" w:rsidRDefault="0000168B" w:rsidP="0000168B">
    <w:pPr>
      <w:spacing w:after="0" w:line="240" w:lineRule="auto"/>
      <w:jc w:val="center"/>
      <w:rPr>
        <w:rFonts w:ascii="Times New Roman" w:eastAsia="Times New Roman" w:hAnsi="Times New Roman" w:cs="Times New Roman"/>
        <w:snapToGrid w:val="0"/>
        <w:spacing w:val="8"/>
        <w:sz w:val="12"/>
        <w:szCs w:val="24"/>
      </w:rPr>
    </w:pPr>
  </w:p>
  <w:p w14:paraId="67ABC478" w14:textId="0531A64B" w:rsidR="0000168B" w:rsidRPr="001A2F99" w:rsidRDefault="0000168B" w:rsidP="0000168B">
    <w:pPr>
      <w:keepNext/>
      <w:spacing w:after="0" w:line="360" w:lineRule="auto"/>
      <w:jc w:val="center"/>
      <w:outlineLvl w:val="1"/>
      <w:rPr>
        <w:rFonts w:ascii="Times New Roman" w:eastAsia="Times New Roman" w:hAnsi="Times New Roman" w:cs="Times New Roman"/>
        <w:b/>
        <w:caps/>
        <w:sz w:val="28"/>
        <w:szCs w:val="28"/>
      </w:rPr>
    </w:pPr>
    <w:proofErr w:type="gramStart"/>
    <w:r>
      <w:rPr>
        <w:rFonts w:ascii="Times New Roman" w:eastAsia="Times New Roman" w:hAnsi="Times New Roman" w:cs="Times New Roman"/>
        <w:b/>
        <w:caps/>
        <w:sz w:val="28"/>
        <w:szCs w:val="28"/>
      </w:rPr>
      <w:t xml:space="preserve">НововолинськА 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>міськА</w:t>
    </w:r>
    <w:proofErr w:type="gramEnd"/>
    <w:r w:rsidR="008C254D"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 xml:space="preserve"> радА</w:t>
    </w:r>
    <w:r w:rsidR="008C254D"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 xml:space="preserve"> ВОЛИНСЬКОЇ </w:t>
    </w:r>
    <w:r w:rsidR="008C254D"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>ОБЛАСТІ</w:t>
    </w:r>
  </w:p>
  <w:p w14:paraId="439D2199" w14:textId="5C1E97E7" w:rsidR="0000168B" w:rsidRPr="001A2F99" w:rsidRDefault="002935F6" w:rsidP="002935F6">
    <w:pPr>
      <w:tabs>
        <w:tab w:val="left" w:pos="3261"/>
      </w:tabs>
      <w:spacing w:after="0" w:line="360" w:lineRule="auto"/>
      <w:ind w:firstLine="567"/>
      <w:rPr>
        <w:rFonts w:ascii="Times New Roman" w:eastAsia="Times New Roman" w:hAnsi="Times New Roman" w:cs="Times New Roman"/>
        <w:sz w:val="24"/>
        <w:szCs w:val="28"/>
      </w:rPr>
    </w:pPr>
    <w:r>
      <w:rPr>
        <w:rFonts w:ascii="Times New Roman" w:eastAsia="Times New Roman" w:hAnsi="Times New Roman" w:cs="Times New Roman"/>
        <w:sz w:val="24"/>
        <w:szCs w:val="28"/>
      </w:rPr>
      <w:tab/>
    </w:r>
    <w:r>
      <w:rPr>
        <w:rFonts w:ascii="Times New Roman" w:eastAsia="Times New Roman" w:hAnsi="Times New Roman" w:cs="Times New Roman"/>
        <w:sz w:val="24"/>
        <w:szCs w:val="28"/>
        <w:lang w:val="uk-UA"/>
      </w:rPr>
      <w:t xml:space="preserve">     </w:t>
    </w:r>
    <w:r w:rsidR="0000168B" w:rsidRPr="001A2F99">
      <w:rPr>
        <w:rFonts w:ascii="Times New Roman" w:eastAsia="Times New Roman" w:hAnsi="Times New Roman" w:cs="Times New Roman"/>
        <w:sz w:val="24"/>
        <w:szCs w:val="28"/>
      </w:rPr>
      <w:t>ВОСЬМОГО СКЛИКАННЯ</w:t>
    </w:r>
  </w:p>
  <w:p w14:paraId="7E1EBF3F" w14:textId="77777777" w:rsidR="0000168B" w:rsidRPr="001A2F99" w:rsidRDefault="0000168B" w:rsidP="0000168B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32"/>
        <w:szCs w:val="32"/>
      </w:rPr>
    </w:pPr>
  </w:p>
  <w:p w14:paraId="7C9BDDD4" w14:textId="3A77CDDD" w:rsidR="0000168B" w:rsidRPr="001A2F99" w:rsidRDefault="002935F6" w:rsidP="0000168B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32"/>
        <w:szCs w:val="32"/>
      </w:rPr>
    </w:pPr>
    <w:r>
      <w:rPr>
        <w:rFonts w:ascii="Times New Roman" w:eastAsia="Times New Roman" w:hAnsi="Times New Roman" w:cs="Times New Roman"/>
        <w:b/>
        <w:sz w:val="32"/>
        <w:szCs w:val="32"/>
        <w:lang w:val="uk-UA"/>
      </w:rPr>
      <w:t xml:space="preserve">                                                 </w:t>
    </w:r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 xml:space="preserve">Р І Ш Е Н </w:t>
    </w:r>
    <w:proofErr w:type="spellStart"/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>Н</w:t>
    </w:r>
    <w:proofErr w:type="spellEnd"/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 xml:space="preserve"> Я</w:t>
    </w:r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ab/>
    </w:r>
  </w:p>
  <w:p w14:paraId="0299F74B" w14:textId="77777777" w:rsidR="0000168B" w:rsidRPr="001A2F99" w:rsidRDefault="0000168B" w:rsidP="0000168B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32"/>
        <w:szCs w:val="32"/>
      </w:rPr>
    </w:pPr>
  </w:p>
  <w:p w14:paraId="67B0B3AA" w14:textId="220371EE" w:rsidR="0000168B" w:rsidRPr="00154330" w:rsidRDefault="00154330" w:rsidP="0000168B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sz w:val="28"/>
        <w:szCs w:val="28"/>
        <w:lang w:val="uk-UA"/>
      </w:rPr>
    </w:pPr>
    <w:r>
      <w:rPr>
        <w:rFonts w:ascii="Times New Roman" w:eastAsia="Times New Roman" w:hAnsi="Times New Roman" w:cs="Times New Roman"/>
        <w:sz w:val="28"/>
        <w:szCs w:val="28"/>
        <w:lang w:val="uk-UA"/>
      </w:rPr>
      <w:t>19</w:t>
    </w:r>
    <w:r w:rsidR="002935F6">
      <w:rPr>
        <w:rFonts w:ascii="Times New Roman" w:eastAsia="Times New Roman" w:hAnsi="Times New Roman" w:cs="Times New Roman"/>
        <w:sz w:val="28"/>
        <w:szCs w:val="28"/>
        <w:lang w:val="uk-UA"/>
      </w:rPr>
      <w:t xml:space="preserve"> березня</w:t>
    </w:r>
    <w:r w:rsidR="0000168B">
      <w:rPr>
        <w:rFonts w:ascii="Times New Roman" w:eastAsia="Times New Roman" w:hAnsi="Times New Roman" w:cs="Times New Roman"/>
        <w:sz w:val="28"/>
        <w:szCs w:val="28"/>
      </w:rPr>
      <w:t xml:space="preserve"> </w:t>
    </w:r>
    <w:r w:rsidR="0000168B" w:rsidRPr="008E3CD0">
      <w:rPr>
        <w:rFonts w:ascii="Times New Roman" w:eastAsia="Times New Roman" w:hAnsi="Times New Roman" w:cs="Times New Roman"/>
        <w:sz w:val="28"/>
        <w:szCs w:val="28"/>
      </w:rPr>
      <w:t>202</w:t>
    </w:r>
    <w:r w:rsidR="007C6534">
      <w:rPr>
        <w:rFonts w:ascii="Times New Roman" w:eastAsia="Times New Roman" w:hAnsi="Times New Roman" w:cs="Times New Roman"/>
        <w:sz w:val="28"/>
        <w:szCs w:val="28"/>
        <w:lang w:val="uk-UA"/>
      </w:rPr>
      <w:t>4</w:t>
    </w:r>
    <w:r w:rsidR="0000168B" w:rsidRPr="008E3CD0">
      <w:rPr>
        <w:rFonts w:ascii="Times New Roman" w:eastAsia="Times New Roman" w:hAnsi="Times New Roman" w:cs="Times New Roman"/>
        <w:sz w:val="28"/>
        <w:szCs w:val="28"/>
      </w:rPr>
      <w:t xml:space="preserve"> року</w:t>
    </w:r>
    <w:r w:rsidR="008C254D">
      <w:rPr>
        <w:rFonts w:ascii="Times New Roman" w:eastAsia="Times New Roman" w:hAnsi="Times New Roman" w:cs="Times New Roman"/>
        <w:sz w:val="28"/>
        <w:szCs w:val="28"/>
        <w:lang w:val="uk-UA"/>
      </w:rPr>
      <w:t xml:space="preserve">        </w:t>
    </w:r>
    <w:r>
      <w:rPr>
        <w:rFonts w:ascii="Times New Roman" w:eastAsia="Times New Roman" w:hAnsi="Times New Roman" w:cs="Times New Roman"/>
        <w:sz w:val="28"/>
        <w:szCs w:val="28"/>
        <w:lang w:val="uk-UA"/>
      </w:rPr>
      <w:t xml:space="preserve">    </w:t>
    </w:r>
    <w:r w:rsidR="008C254D">
      <w:rPr>
        <w:rFonts w:ascii="Times New Roman" w:eastAsia="Times New Roman" w:hAnsi="Times New Roman" w:cs="Times New Roman"/>
        <w:sz w:val="28"/>
        <w:szCs w:val="28"/>
        <w:lang w:val="uk-UA"/>
      </w:rPr>
      <w:t xml:space="preserve">        </w:t>
    </w:r>
    <w:r w:rsidR="0000168B" w:rsidRPr="008E3CD0">
      <w:rPr>
        <w:rFonts w:ascii="Times New Roman" w:eastAsia="Times New Roman" w:hAnsi="Times New Roman" w:cs="Times New Roman"/>
        <w:sz w:val="28"/>
        <w:szCs w:val="28"/>
      </w:rPr>
      <w:t xml:space="preserve">м. </w:t>
    </w:r>
    <w:proofErr w:type="spellStart"/>
    <w:r w:rsidR="0000168B" w:rsidRPr="008E3CD0">
      <w:rPr>
        <w:rFonts w:ascii="Times New Roman" w:eastAsia="Times New Roman" w:hAnsi="Times New Roman" w:cs="Times New Roman"/>
        <w:sz w:val="28"/>
        <w:szCs w:val="28"/>
      </w:rPr>
      <w:t>Нововолинськ</w:t>
    </w:r>
    <w:proofErr w:type="spellEnd"/>
    <w:r w:rsidR="0000168B" w:rsidRPr="008E3CD0">
      <w:rPr>
        <w:rFonts w:ascii="Times New Roman" w:eastAsia="Times New Roman" w:hAnsi="Times New Roman" w:cs="Times New Roman"/>
        <w:sz w:val="28"/>
        <w:szCs w:val="28"/>
      </w:rPr>
      <w:tab/>
      <w:t>№</w:t>
    </w:r>
    <w:r>
      <w:rPr>
        <w:rFonts w:ascii="Times New Roman" w:eastAsia="Times New Roman" w:hAnsi="Times New Roman" w:cs="Times New Roman"/>
        <w:sz w:val="28"/>
        <w:szCs w:val="28"/>
        <w:lang w:val="uk-UA"/>
      </w:rPr>
      <w:t xml:space="preserve"> 30/5</w:t>
    </w:r>
  </w:p>
  <w:p w14:paraId="00E95C2D" w14:textId="77777777" w:rsidR="00847629" w:rsidRPr="00847629" w:rsidRDefault="00000000" w:rsidP="00A85B4A">
    <w:pPr>
      <w:pStyle w:val="af"/>
      <w:tabs>
        <w:tab w:val="left" w:pos="5103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503349">
    <w:abstractNumId w:val="3"/>
  </w:num>
  <w:num w:numId="2" w16cid:durableId="1649817394">
    <w:abstractNumId w:val="0"/>
  </w:num>
  <w:num w:numId="3" w16cid:durableId="1962803804">
    <w:abstractNumId w:val="1"/>
  </w:num>
  <w:num w:numId="4" w16cid:durableId="74596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3C7"/>
    <w:rsid w:val="0000168B"/>
    <w:rsid w:val="0005329D"/>
    <w:rsid w:val="000850A1"/>
    <w:rsid w:val="000B66C3"/>
    <w:rsid w:val="00114221"/>
    <w:rsid w:val="00154330"/>
    <w:rsid w:val="001E5D32"/>
    <w:rsid w:val="002935F6"/>
    <w:rsid w:val="002B78EE"/>
    <w:rsid w:val="00324BE4"/>
    <w:rsid w:val="003D2E4F"/>
    <w:rsid w:val="005773C7"/>
    <w:rsid w:val="005C6148"/>
    <w:rsid w:val="006A1E83"/>
    <w:rsid w:val="006C7272"/>
    <w:rsid w:val="006D0E49"/>
    <w:rsid w:val="007C6534"/>
    <w:rsid w:val="00804AAE"/>
    <w:rsid w:val="008C254D"/>
    <w:rsid w:val="00B23232"/>
    <w:rsid w:val="00BC7372"/>
    <w:rsid w:val="00C2183F"/>
    <w:rsid w:val="00CC74CB"/>
    <w:rsid w:val="00D11D6D"/>
    <w:rsid w:val="00D43823"/>
    <w:rsid w:val="00D51101"/>
    <w:rsid w:val="00DA5BF0"/>
    <w:rsid w:val="00DF66E1"/>
    <w:rsid w:val="00FB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17CC7"/>
  <w15:chartTrackingRefBased/>
  <w15:docId w15:val="{7D28A3CD-0C84-46C5-B5C1-5CA7E2B3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0A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iPriority w:val="9"/>
    <w:unhideWhenUsed/>
    <w:qFormat/>
    <w:rsid w:val="006D0E49"/>
    <w:pPr>
      <w:spacing w:before="200"/>
      <w:ind w:firstLine="397"/>
      <w:outlineLvl w:val="1"/>
    </w:pPr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rFonts w:ascii="Times New Roman" w:hAnsi="Times New Roman" w:cs="Times New Roman"/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uiPriority w:val="9"/>
    <w:rsid w:val="006D0E49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 w:cs="Times New Roman"/>
      <w:sz w:val="20"/>
    </w:rPr>
  </w:style>
  <w:style w:type="paragraph" w:styleId="aa">
    <w:name w:val="List Paragraph"/>
    <w:basedOn w:val="a"/>
    <w:uiPriority w:val="34"/>
    <w:qFormat/>
    <w:rsid w:val="006D0E49"/>
    <w:pPr>
      <w:ind w:left="720"/>
      <w:contextualSpacing/>
      <w:jc w:val="both"/>
    </w:pPr>
    <w:rPr>
      <w:rFonts w:ascii="Arial" w:eastAsia="Calibri" w:hAnsi="Arial" w:cs="Times New Roman"/>
      <w:sz w:val="20"/>
      <w:szCs w:val="20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character" w:styleId="ae">
    <w:name w:val="Hyperlink"/>
    <w:basedOn w:val="a0"/>
    <w:uiPriority w:val="99"/>
    <w:unhideWhenUsed/>
    <w:rsid w:val="000850A1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0850A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0850A1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001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00168B"/>
    <w:rPr>
      <w:rFonts w:eastAsiaTheme="minorEastAsia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01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0016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2</cp:revision>
  <cp:lastPrinted>2024-02-27T09:50:00Z</cp:lastPrinted>
  <dcterms:created xsi:type="dcterms:W3CDTF">2024-03-21T08:32:00Z</dcterms:created>
  <dcterms:modified xsi:type="dcterms:W3CDTF">2024-03-21T08:32:00Z</dcterms:modified>
</cp:coreProperties>
</file>